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96" w:rsidRDefault="006B3196" w:rsidP="006B3196">
      <w:pPr>
        <w:spacing w:after="0"/>
        <w:rPr>
          <w:b/>
        </w:rPr>
      </w:pPr>
    </w:p>
    <w:p w:rsidR="006B3196" w:rsidRDefault="006B3196" w:rsidP="006B3196">
      <w:pPr>
        <w:spacing w:after="0"/>
        <w:rPr>
          <w:b/>
        </w:rPr>
      </w:pPr>
    </w:p>
    <w:p w:rsidR="006B3196" w:rsidRPr="00A816CE" w:rsidRDefault="006B3196" w:rsidP="006B3196">
      <w:pPr>
        <w:spacing w:after="0"/>
        <w:rPr>
          <w:b/>
        </w:rPr>
      </w:pPr>
      <w:r w:rsidRPr="00A816CE">
        <w:rPr>
          <w:b/>
        </w:rPr>
        <w:t>WRNC Cage Grant Process</w:t>
      </w:r>
    </w:p>
    <w:p w:rsidR="006B3196" w:rsidRDefault="006B3196" w:rsidP="006B3196">
      <w:pPr>
        <w:spacing w:after="0"/>
      </w:pPr>
    </w:p>
    <w:p w:rsidR="006B3196" w:rsidRDefault="006B3196" w:rsidP="006B3196">
      <w:pPr>
        <w:spacing w:after="0"/>
      </w:pPr>
      <w:r>
        <w:t xml:space="preserve">The WRNC board awards up to 3 grants of $ 500 each in December to WRNC members. Information and the application form can be found on WRNC’s website: </w:t>
      </w:r>
      <w:hyperlink r:id="rId5" w:history="1">
        <w:r w:rsidRPr="007025A0">
          <w:rPr>
            <w:rStyle w:val="Hyperlink"/>
          </w:rPr>
          <w:t>www.ncwildliferehab.org</w:t>
        </w:r>
      </w:hyperlink>
      <w:r>
        <w:t>.</w:t>
      </w:r>
    </w:p>
    <w:p w:rsidR="006B3196" w:rsidRDefault="006B3196" w:rsidP="006B3196">
      <w:pPr>
        <w:spacing w:after="0"/>
      </w:pPr>
      <w:r>
        <w:t>The money can be used to build a new cage or renovate/add on to an existing cage. The applicant must be permitted by the NCWRC (and USFWS in case they are working on a bird cage) or in the process of applying for permits.</w:t>
      </w:r>
    </w:p>
    <w:p w:rsidR="006B3196" w:rsidRDefault="006B3196" w:rsidP="006B3196">
      <w:pPr>
        <w:spacing w:after="0"/>
      </w:pPr>
    </w:p>
    <w:p w:rsidR="006B3196" w:rsidRDefault="006B3196" w:rsidP="006B3196">
      <w:pPr>
        <w:spacing w:after="0"/>
      </w:pPr>
      <w:r>
        <w:t>Applications must be submitted via email or snail mail by Dec 5 to the Cage Grant Committee or designated board member (as of 1/2017 that is Mathias Engelmann; contact info is on the application)</w:t>
      </w:r>
    </w:p>
    <w:p w:rsidR="006B3196" w:rsidRDefault="006B3196" w:rsidP="006B3196">
      <w:pPr>
        <w:spacing w:after="0"/>
      </w:pPr>
    </w:p>
    <w:p w:rsidR="006B3196" w:rsidRDefault="006B3196" w:rsidP="006B3196">
      <w:pPr>
        <w:spacing w:after="0"/>
      </w:pPr>
      <w:r>
        <w:t>The Cage Grant Committee, consisting of several board members, will evaluate each application, contact the references and then submit any qualifying applications to the entire board for a vote. The full board will vote by the end of December. Winners are notified via email and are announced at the Banquet at the annual WRNC symposium.</w:t>
      </w:r>
    </w:p>
    <w:p w:rsidR="006B3196" w:rsidRDefault="006B3196" w:rsidP="006B3196">
      <w:pPr>
        <w:spacing w:after="0"/>
      </w:pPr>
    </w:p>
    <w:p w:rsidR="006B3196" w:rsidRDefault="006B3196" w:rsidP="006B3196">
      <w:pPr>
        <w:spacing w:after="0"/>
      </w:pPr>
      <w:r>
        <w:t>A check will be mailed to the winner(s) shortly after the symposium. Winners must construct/modify/complete their approved project within 90 days. 30-day extensions have been granted in the past on a case-by-case</w:t>
      </w:r>
      <w:r>
        <w:t>.</w:t>
      </w:r>
      <w:bookmarkStart w:id="0" w:name="_GoBack"/>
      <w:bookmarkEnd w:id="0"/>
    </w:p>
    <w:p w:rsidR="006B3196" w:rsidRDefault="006B3196" w:rsidP="006B3196">
      <w:pPr>
        <w:spacing w:after="0"/>
      </w:pPr>
    </w:p>
    <w:p w:rsidR="006B3196" w:rsidRDefault="006B3196" w:rsidP="006B3196">
      <w:pPr>
        <w:spacing w:after="0"/>
      </w:pPr>
      <w:r>
        <w:t xml:space="preserve">Photographs of the final project along with copies of receipts for supplies must be submitted to the Cage Grant Committee or designated board member.  </w:t>
      </w:r>
    </w:p>
    <w:p w:rsidR="00112E57" w:rsidRDefault="00112E57"/>
    <w:sectPr w:rsidR="00112E57" w:rsidSect="008A5B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96"/>
    <w:rsid w:val="00112E57"/>
    <w:rsid w:val="006B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wildlifereha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Engelmann</dc:creator>
  <cp:lastModifiedBy>Mathias Engelmann</cp:lastModifiedBy>
  <cp:revision>1</cp:revision>
  <dcterms:created xsi:type="dcterms:W3CDTF">2017-02-02T21:14:00Z</dcterms:created>
  <dcterms:modified xsi:type="dcterms:W3CDTF">2017-02-02T21:17:00Z</dcterms:modified>
</cp:coreProperties>
</file>